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4cd25c38545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65c25b9c4e744cd6"/>
      <w:footerReference xmlns:r="http://schemas.openxmlformats.org/officeDocument/2006/relationships" w:type="default" r:id="Rf0b6d9a709e5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25b9c4e744cd6" /><Relationship Type="http://schemas.openxmlformats.org/officeDocument/2006/relationships/footer" Target="/word/footer1.xml" Id="Rf0b6d9a709e5449b" /></Relationships>
</file>