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e52b5458d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SJØELISE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SJØELISE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ef1a66a781464d"/>
      <w:footerReference xmlns:r="http://schemas.openxmlformats.org/officeDocument/2006/relationships" w:type="default" r:id="R4feeeb9c4da7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SJØELISE AS   ·   Org.nr 989 022 261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SJØELISE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f1a66a781464d" /><Relationship Type="http://schemas.openxmlformats.org/officeDocument/2006/relationships/footer" Target="/word/footer1.xml" Id="R4feeeb9c4da747a4" /></Relationships>
</file>