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a6a569efe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25aabb3a848de"/>
      <w:footerReference xmlns:r="http://schemas.openxmlformats.org/officeDocument/2006/relationships" w:type="default" r:id="Rfd91422619dd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25aabb3a848de" /><Relationship Type="http://schemas.openxmlformats.org/officeDocument/2006/relationships/footer" Target="/word/footer1.xml" Id="Rfd91422619dd4be6" /></Relationships>
</file>