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445343de3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d90ca04174aef"/>
      <w:footerReference xmlns:r="http://schemas.openxmlformats.org/officeDocument/2006/relationships" w:type="default" r:id="R9ce3efb764ef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INVEST AS   ·   Org.nr 989 069 608   ·   Troland   ·   5384 TORANGSVÅG   ·   Tlf. 56 18 30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d90ca04174aef" /><Relationship Type="http://schemas.openxmlformats.org/officeDocument/2006/relationships/footer" Target="/word/footer1.xml" Id="R9ce3efb764ef447a" /></Relationships>
</file>