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f4b44fec54a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d5ef658fce4a1f"/>
      <w:footerReference xmlns:r="http://schemas.openxmlformats.org/officeDocument/2006/relationships" w:type="default" r:id="R1bb96ca4a9d349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NL HOLDING AS   ·   Org.nr 989 077 643   ·   Drammensveien 133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5ef658fce4a1f" /><Relationship Type="http://schemas.openxmlformats.org/officeDocument/2006/relationships/footer" Target="/word/footer1.xml" Id="R1bb96ca4a9d349b1" /></Relationships>
</file>