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e076a01c945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SKAUSTU HOLDING AS</w:t>
      </w:r>
    </w:p>
    <w:sectPr>
      <w:headerReference xmlns:r="http://schemas.openxmlformats.org/officeDocument/2006/relationships" w:type="default" r:id="R265d1a0c4a2b488a"/>
      <w:footerReference xmlns:r="http://schemas.openxmlformats.org/officeDocument/2006/relationships" w:type="default" r:id="Rc1d446902e2d4c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5d1a0c4a2b488a" /><Relationship Type="http://schemas.openxmlformats.org/officeDocument/2006/relationships/footer" Target="/word/footer1.xml" Id="Rc1d446902e2d4cbe" /></Relationships>
</file>