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c51b5e299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7402ea47c89741b9"/>
      <w:footerReference xmlns:r="http://schemas.openxmlformats.org/officeDocument/2006/relationships" w:type="default" r:id="R1846875a44ee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2ea47c89741b9" /><Relationship Type="http://schemas.openxmlformats.org/officeDocument/2006/relationships/footer" Target="/word/footer1.xml" Id="R1846875a44ee485d" /></Relationships>
</file>