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1fff38bfa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5c20563dad6f4da8"/>
      <w:footerReference xmlns:r="http://schemas.openxmlformats.org/officeDocument/2006/relationships" w:type="default" r:id="Raf0fd31dba41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0563dad6f4da8" /><Relationship Type="http://schemas.openxmlformats.org/officeDocument/2006/relationships/footer" Target="/word/footer1.xml" Id="Raf0fd31dba414799" /></Relationships>
</file>