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a6700364f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b96e054d34841"/>
      <w:footerReference xmlns:r="http://schemas.openxmlformats.org/officeDocument/2006/relationships" w:type="default" r:id="R9e13ba24493d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KIDØY HOLDING AS   ·   Org.nr 989 093 576   ·   Falkensteinsvegen 63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b96e054d34841" /><Relationship Type="http://schemas.openxmlformats.org/officeDocument/2006/relationships/footer" Target="/word/footer1.xml" Id="R9e13ba24493d499f" /></Relationships>
</file>