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67becf2a047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NB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NB HOLDING AS</w:t>
      </w:r>
    </w:p>
    <w:sectPr>
      <w:headerReference xmlns:r="http://schemas.openxmlformats.org/officeDocument/2006/relationships" w:type="default" r:id="R08475efa7df4485c"/>
      <w:footerReference xmlns:r="http://schemas.openxmlformats.org/officeDocument/2006/relationships" w:type="default" r:id="R3a385abe6f9649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NB HOLDING AS   ·   Org.nr 989 101 331   ·   Klokkerveien 13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475efa7df4485c" /><Relationship Type="http://schemas.openxmlformats.org/officeDocument/2006/relationships/footer" Target="/word/footer1.xml" Id="R3a385abe6f96497d" /></Relationships>
</file>