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90c7cac3847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15765e6fbb4aec"/>
      <w:footerReference xmlns:r="http://schemas.openxmlformats.org/officeDocument/2006/relationships" w:type="default" r:id="Rcf1c3aacbcbf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15765e6fbb4aec" /><Relationship Type="http://schemas.openxmlformats.org/officeDocument/2006/relationships/footer" Target="/word/footer1.xml" Id="Rcf1c3aacbcbf498f" /></Relationships>
</file>