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60cc366cc40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 ELEKTRO AS</w:t>
      </w:r>
    </w:p>
    <w:sectPr>
      <w:headerReference xmlns:r="http://schemas.openxmlformats.org/officeDocument/2006/relationships" w:type="default" r:id="R58e96f58c05b4afa"/>
      <w:footerReference xmlns:r="http://schemas.openxmlformats.org/officeDocument/2006/relationships" w:type="default" r:id="R6cde022860dc42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ELEKTRO AS   ·   Org.nr 989 119 621   ·   Sandstuveien 70 FG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e96f58c05b4afa" /><Relationship Type="http://schemas.openxmlformats.org/officeDocument/2006/relationships/footer" Target="/word/footer1.xml" Id="R6cde022860dc42fa" /></Relationships>
</file>