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eda9314be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aee0aaaa54b8c"/>
      <w:footerReference xmlns:r="http://schemas.openxmlformats.org/officeDocument/2006/relationships" w:type="default" r:id="R246c764cb729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BREISNES HOLDING AS   ·   Org.nr 989 127 470   ·   c/o Unn Breisnes, Operagata 75A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aee0aaaa54b8c" /><Relationship Type="http://schemas.openxmlformats.org/officeDocument/2006/relationships/footer" Target="/word/footer1.xml" Id="R246c764cb7294490" /></Relationships>
</file>