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3c799881041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MINE HOLDING AS</w:t>
      </w:r>
    </w:p>
    <w:sectPr>
      <w:headerReference xmlns:r="http://schemas.openxmlformats.org/officeDocument/2006/relationships" w:type="default" r:id="R9ac766708f4a41af"/>
      <w:footerReference xmlns:r="http://schemas.openxmlformats.org/officeDocument/2006/relationships" w:type="default" r:id="R97e71f8bea18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 HOLDING AS   ·   Org.nr 989 129 643   ·   C/O Cecilie C.H. Selvaag, Fritzners gate 18A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766708f4a41af" /><Relationship Type="http://schemas.openxmlformats.org/officeDocument/2006/relationships/footer" Target="/word/footer1.xml" Id="R97e71f8bea18418b" /></Relationships>
</file>