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7c45abd8f4b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HANOHRA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HANOHRA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cab849520468c"/>
      <w:footerReference xmlns:r="http://schemas.openxmlformats.org/officeDocument/2006/relationships" w:type="default" r:id="R2158edd0b739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HANOHRA HOLDING AS   ·   Org.nr 989 140 604   ·   Capjons gate 2   ·   3019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HANOHRA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cab849520468c" /><Relationship Type="http://schemas.openxmlformats.org/officeDocument/2006/relationships/footer" Target="/word/footer1.xml" Id="R2158edd0b7394131" /></Relationships>
</file>