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213f78e57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ba28905ec4445"/>
      <w:footerReference xmlns:r="http://schemas.openxmlformats.org/officeDocument/2006/relationships" w:type="default" r:id="Reddc4e79d454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ba28905ec4445" /><Relationship Type="http://schemas.openxmlformats.org/officeDocument/2006/relationships/footer" Target="/word/footer1.xml" Id="Reddc4e79d45443c8" /></Relationships>
</file>