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22b37843043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6b966b5af59a44e5"/>
      <w:footerReference xmlns:r="http://schemas.openxmlformats.org/officeDocument/2006/relationships" w:type="default" r:id="Rfc26c949dc7a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966b5af59a44e5" /><Relationship Type="http://schemas.openxmlformats.org/officeDocument/2006/relationships/footer" Target="/word/footer1.xml" Id="Rfc26c949dc7a4be0" /></Relationships>
</file>