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ddd36b828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87aba58bc2314ee9"/>
      <w:footerReference xmlns:r="http://schemas.openxmlformats.org/officeDocument/2006/relationships" w:type="default" r:id="R182ffe458ca3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ba58bc2314ee9" /><Relationship Type="http://schemas.openxmlformats.org/officeDocument/2006/relationships/footer" Target="/word/footer1.xml" Id="R182ffe458ca34ad3" /></Relationships>
</file>