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fccbdaf3944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TWO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29bc27c9cf5c41a6"/>
      <w:footerReference xmlns:r="http://schemas.openxmlformats.org/officeDocument/2006/relationships" w:type="default" r:id="Ra9630f25610a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c27c9cf5c41a6" /><Relationship Type="http://schemas.openxmlformats.org/officeDocument/2006/relationships/footer" Target="/word/footer1.xml" Id="Ra9630f25610a4df7" /></Relationships>
</file>