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57b03a7ef4d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TELEMARKHUS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TELEMARKHUS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2033f987b4a73"/>
      <w:footerReference xmlns:r="http://schemas.openxmlformats.org/officeDocument/2006/relationships" w:type="default" r:id="R7aef958adad8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TELEMARKHUS HOLDING AS   ·   Org.nr 989 183 923   ·   Raset 55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TELEMARKHUS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2033f987b4a73" /><Relationship Type="http://schemas.openxmlformats.org/officeDocument/2006/relationships/footer" Target="/word/footer1.xml" Id="R7aef958adad84185" /></Relationships>
</file>