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686558c2a24f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GRO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Stord,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GRO HOLDING AS</w:t>
      </w:r>
    </w:p>
    <w:sectPr>
      <w:headerReference xmlns:r="http://schemas.openxmlformats.org/officeDocument/2006/relationships" w:type="default" r:id="Radd3212903a0497c"/>
      <w:footerReference xmlns:r="http://schemas.openxmlformats.org/officeDocument/2006/relationships" w:type="default" r:id="Rb575fdc2fb694f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 HOLDING AS   ·   Org.nr 989 190 830   ·   Heiane 31   ·   5412 STORD   ·   Tlf. 53 40 90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d3212903a0497c" /><Relationship Type="http://schemas.openxmlformats.org/officeDocument/2006/relationships/footer" Target="/word/footer1.xml" Id="Rb575fdc2fb694fb5" /></Relationships>
</file>