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6857c6ed042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f8b020c67d4b4040"/>
      <w:footerReference xmlns:r="http://schemas.openxmlformats.org/officeDocument/2006/relationships" w:type="default" r:id="Rca7f88fe3dd0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020c67d4b4040" /><Relationship Type="http://schemas.openxmlformats.org/officeDocument/2006/relationships/footer" Target="/word/footer1.xml" Id="Rca7f88fe3dd047bf" /></Relationships>
</file>