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b6611815e43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ae220e49c44f6a"/>
      <w:footerReference xmlns:r="http://schemas.openxmlformats.org/officeDocument/2006/relationships" w:type="default" r:id="R9622f26d6a0347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ae220e49c44f6a" /><Relationship Type="http://schemas.openxmlformats.org/officeDocument/2006/relationships/footer" Target="/word/footer1.xml" Id="R9622f26d6a03475a" /></Relationships>
</file>