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3c9425b78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SPRUCEVALLEY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SPRUCEVALLEY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1a90b222b4745"/>
      <w:footerReference xmlns:r="http://schemas.openxmlformats.org/officeDocument/2006/relationships" w:type="default" r:id="R8e7264913ab049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SPRUCEVALLEY AS   ·   Org.nr 989 194 313   ·   Brennhaugen 1   ·   5231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SPRUCEVALLEY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1a90b222b4745" /><Relationship Type="http://schemas.openxmlformats.org/officeDocument/2006/relationships/footer" Target="/word/footer1.xml" Id="R8e7264913ab049cb" /></Relationships>
</file>