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bb88c5c1d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0dd2e6ba3f4417"/>
      <w:footerReference xmlns:r="http://schemas.openxmlformats.org/officeDocument/2006/relationships" w:type="default" r:id="Rdd956ea94587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dd2e6ba3f4417" /><Relationship Type="http://schemas.openxmlformats.org/officeDocument/2006/relationships/footer" Target="/word/footer1.xml" Id="Rdd956ea945874cbe" /></Relationships>
</file>