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93cc85f0d4e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FLOCKS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FLOCKS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c82863d1441e4"/>
      <w:footerReference xmlns:r="http://schemas.openxmlformats.org/officeDocument/2006/relationships" w:type="default" r:id="Ra641a84b52d4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FLOCKS HOLDING AS   ·   Org.nr 989 200 801   ·   Halsetveien 39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FLOCKS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c82863d1441e4" /><Relationship Type="http://schemas.openxmlformats.org/officeDocument/2006/relationships/footer" Target="/word/footer1.xml" Id="Ra641a84b52d44561" /></Relationships>
</file>