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443428ef04c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aedca9c30a0e49c2"/>
      <w:footerReference xmlns:r="http://schemas.openxmlformats.org/officeDocument/2006/relationships" w:type="default" r:id="R8c66ef842b5e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ca9c30a0e49c2" /><Relationship Type="http://schemas.openxmlformats.org/officeDocument/2006/relationships/footer" Target="/word/footer1.xml" Id="R8c66ef842b5e4c3c" /></Relationships>
</file>