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be65bbb5c4d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41c14a562f5f4e45"/>
      <w:footerReference xmlns:r="http://schemas.openxmlformats.org/officeDocument/2006/relationships" w:type="default" r:id="R6a59c92d654f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14a562f5f4e45" /><Relationship Type="http://schemas.openxmlformats.org/officeDocument/2006/relationships/footer" Target="/word/footer1.xml" Id="R6a59c92d654f4a32" /></Relationships>
</file>