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4338e56c8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HVIDE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HVIDE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173cf36fa4022"/>
      <w:footerReference xmlns:r="http://schemas.openxmlformats.org/officeDocument/2006/relationships" w:type="default" r:id="R7d6a3ed5c4a6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HVIDE HOLDING AS   ·   Org.nr 989 217 232   ·   c/o Anders Hvide, Skøyenveien 28   ·   0375 OSLO   ·   Tlf. 55 31 99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HVIDE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173cf36fa4022" /><Relationship Type="http://schemas.openxmlformats.org/officeDocument/2006/relationships/footer" Target="/word/footer1.xml" Id="R7d6a3ed5c4a6458f" /></Relationships>
</file>