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a7b851a1b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PETORS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Hommelvik,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a8bfa4255de14c8d"/>
      <w:footerReference xmlns:r="http://schemas.openxmlformats.org/officeDocument/2006/relationships" w:type="default" r:id="Ra9b70505a39d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fa4255de14c8d" /><Relationship Type="http://schemas.openxmlformats.org/officeDocument/2006/relationships/footer" Target="/word/footer1.xml" Id="Ra9b70505a39d4454" /></Relationships>
</file>