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296156e8f44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FAMN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ee12a20e750247b2"/>
      <w:footerReference xmlns:r="http://schemas.openxmlformats.org/officeDocument/2006/relationships" w:type="default" r:id="R44d1b93b67d347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2a20e750247b2" /><Relationship Type="http://schemas.openxmlformats.org/officeDocument/2006/relationships/footer" Target="/word/footer1.xml" Id="R44d1b93b67d3472d" /></Relationships>
</file>