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36e804882b46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KAASEN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KAASEN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6adbe4caa8448f"/>
      <w:footerReference xmlns:r="http://schemas.openxmlformats.org/officeDocument/2006/relationships" w:type="default" r:id="R8b47420d938040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KAASEN HOLDING AS   ·   Org.nr 989 238 795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KAASEN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6adbe4caa8448f" /><Relationship Type="http://schemas.openxmlformats.org/officeDocument/2006/relationships/footer" Target="/word/footer1.xml" Id="R8b47420d938040bb" /></Relationships>
</file>