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c1ed25de7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54037a68b4450"/>
      <w:footerReference xmlns:r="http://schemas.openxmlformats.org/officeDocument/2006/relationships" w:type="default" r:id="R570c3f800553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 HOLDING AS   ·   Org.nr 989 239 503   ·   Ole Johansens vei 43   ·   3025 DRAMMEN   ·   Tlf. 32 82 61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54037a68b4450" /><Relationship Type="http://schemas.openxmlformats.org/officeDocument/2006/relationships/footer" Target="/word/footer1.xml" Id="R570c3f80055347c9" /></Relationships>
</file>