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7403bb209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IIH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IIH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069a931e24c52"/>
      <w:footerReference xmlns:r="http://schemas.openxmlformats.org/officeDocument/2006/relationships" w:type="default" r:id="Rfcf7252d3d49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IIH HOLDING AS   ·   Org.nr 989 244 205   ·   Sandbrekkevegen 100   ·   5225 NESTTUN   ·   kj@sponsorpluss.no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IIH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069a931e24c52" /><Relationship Type="http://schemas.openxmlformats.org/officeDocument/2006/relationships/footer" Target="/word/footer1.xml" Id="Rfcf7252d3d494655" /></Relationships>
</file>