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1a8fa98aa48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7276a032c3f04ed7"/>
      <w:footerReference xmlns:r="http://schemas.openxmlformats.org/officeDocument/2006/relationships" w:type="default" r:id="R267df2825cc5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6a032c3f04ed7" /><Relationship Type="http://schemas.openxmlformats.org/officeDocument/2006/relationships/footer" Target="/word/footer1.xml" Id="R267df2825cc5458e" /></Relationships>
</file>