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cec9e25b5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446a6aa0af7445d3"/>
      <w:footerReference xmlns:r="http://schemas.openxmlformats.org/officeDocument/2006/relationships" w:type="default" r:id="Raa01ca2afca6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a6aa0af7445d3" /><Relationship Type="http://schemas.openxmlformats.org/officeDocument/2006/relationships/footer" Target="/word/footer1.xml" Id="Raa01ca2afca64d38" /></Relationships>
</file>