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2503cbe9c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0d35a3fdd0b44763"/>
      <w:footerReference xmlns:r="http://schemas.openxmlformats.org/officeDocument/2006/relationships" w:type="default" r:id="Rf7711c8660b0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5a3fdd0b44763" /><Relationship Type="http://schemas.openxmlformats.org/officeDocument/2006/relationships/footer" Target="/word/footer1.xml" Id="Rf7711c8660b04764" /></Relationships>
</file>