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ae93f4fc0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64c02cb654297"/>
      <w:footerReference xmlns:r="http://schemas.openxmlformats.org/officeDocument/2006/relationships" w:type="default" r:id="R747b0406f73e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64c02cb654297" /><Relationship Type="http://schemas.openxmlformats.org/officeDocument/2006/relationships/footer" Target="/word/footer1.xml" Id="R747b0406f73e489a" /></Relationships>
</file>