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daf2683e0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SVENN IGLEBÆK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SVENN IGLEBÆK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d7f6cbcf774c97"/>
      <w:footerReference xmlns:r="http://schemas.openxmlformats.org/officeDocument/2006/relationships" w:type="default" r:id="R5080f9f5c728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SVENN IGLEBÆK AS   ·   Org.nr 989 363 255   ·   REMA 1000 SKINSNES, Sommerkroveien 4A   ·   4515 MANDAL   ·   mosby@rema.no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SVENN IGLEBÆK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7f6cbcf774c97" /><Relationship Type="http://schemas.openxmlformats.org/officeDocument/2006/relationships/footer" Target="/word/footer1.xml" Id="R5080f9f5c728460a" /></Relationships>
</file>