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fe344e97543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4ba52f3c25a947bd"/>
      <w:footerReference xmlns:r="http://schemas.openxmlformats.org/officeDocument/2006/relationships" w:type="default" r:id="R84108adf8609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52f3c25a947bd" /><Relationship Type="http://schemas.openxmlformats.org/officeDocument/2006/relationships/footer" Target="/word/footer1.xml" Id="R84108adf86094a1b" /></Relationships>
</file>