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7343279a1f45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GAUSTAD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Skarnes,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GAUSTAD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4b1412a1cc483a"/>
      <w:footerReference xmlns:r="http://schemas.openxmlformats.org/officeDocument/2006/relationships" w:type="default" r:id="R1f894a4036a84b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GAUSTAD RØR AS   ·   Org.nr 989 398 113   ·   Slomarka 57   ·   2100 SKARNES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GAUSTAD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4b1412a1cc483a" /><Relationship Type="http://schemas.openxmlformats.org/officeDocument/2006/relationships/footer" Target="/word/footer1.xml" Id="R1f894a4036a84b24" /></Relationships>
</file>