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35554fbc14c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SOMMEREIENDOM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SOMMEREIENDOM HOLDING AS</w:t>
      </w:r>
    </w:p>
    <w:sectPr>
      <w:headerReference xmlns:r="http://schemas.openxmlformats.org/officeDocument/2006/relationships" w:type="default" r:id="Rf9651aa7e0d44e35"/>
      <w:footerReference xmlns:r="http://schemas.openxmlformats.org/officeDocument/2006/relationships" w:type="default" r:id="R7429efda2059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51aa7e0d44e35" /><Relationship Type="http://schemas.openxmlformats.org/officeDocument/2006/relationships/footer" Target="/word/footer1.xml" Id="R7429efda205946db" /></Relationships>
</file>