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56c8c4f9434bd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FORUM REVISJON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FORUM REVISJON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162a9b6a5234135"/>
      <w:footerReference xmlns:r="http://schemas.openxmlformats.org/officeDocument/2006/relationships" w:type="default" r:id="R2b9820f578e243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FORUM REVISJON AS   ·   Org.nr 989 648 667   ·   Kanalveien 11   ·   5068 BERGEN   ·   post@forum-revisjon.no   ·   www.forum-revisjon.no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FORUM REVISJON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62a9b6a5234135" /><Relationship Type="http://schemas.openxmlformats.org/officeDocument/2006/relationships/footer" Target="/word/footer1.xml" Id="R2b9820f578e2430f" /></Relationships>
</file>