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923bc4401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5ee48c1be4cb4"/>
      <w:footerReference xmlns:r="http://schemas.openxmlformats.org/officeDocument/2006/relationships" w:type="default" r:id="Rdde70493a58f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TAKST AS   ·   Org.nr 989 658 034   ·   Vaterlandsveien 23   ·   3470 SLEMMESTAD   ·   Tlf. 31 28 00 21   ·   gaute@amundsentakst.no   ·   www.amundsentakst.no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5ee48c1be4cb4" /><Relationship Type="http://schemas.openxmlformats.org/officeDocument/2006/relationships/footer" Target="/word/footer1.xml" Id="Rdde70493a58f434d" /></Relationships>
</file>