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c6a04fdd1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TOTAL-TEKNIKK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TOTAL-TEKNIKK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9af9f58f146a9"/>
      <w:footerReference xmlns:r="http://schemas.openxmlformats.org/officeDocument/2006/relationships" w:type="default" r:id="Rdadf46c117d7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TOTAL-TEKNIKK AS   ·   Org.nr 989 683 268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TOTAL-TEKNIKK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9af9f58f146a9" /><Relationship Type="http://schemas.openxmlformats.org/officeDocument/2006/relationships/footer" Target="/word/footer1.xml" Id="Rdadf46c117d74d2b" /></Relationships>
</file>