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1f2d767ef4c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132e21e1eaca4f99"/>
      <w:footerReference xmlns:r="http://schemas.openxmlformats.org/officeDocument/2006/relationships" w:type="default" r:id="R3a8d0c744a95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e21e1eaca4f99" /><Relationship Type="http://schemas.openxmlformats.org/officeDocument/2006/relationships/footer" Target="/word/footer1.xml" Id="R3a8d0c744a9542ce" /></Relationships>
</file>