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b3074e4f3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6e0720deedef43fa"/>
      <w:footerReference xmlns:r="http://schemas.openxmlformats.org/officeDocument/2006/relationships" w:type="default" r:id="Rfeecc85ac7f7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720deedef43fa" /><Relationship Type="http://schemas.openxmlformats.org/officeDocument/2006/relationships/footer" Target="/word/footer1.xml" Id="Rfeecc85ac7f74225" /></Relationships>
</file>