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d68f959b2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172bf7cac9641a4"/>
      <w:footerReference xmlns:r="http://schemas.openxmlformats.org/officeDocument/2006/relationships" w:type="default" r:id="R4a8dfe88aef3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2bf7cac9641a4" /><Relationship Type="http://schemas.openxmlformats.org/officeDocument/2006/relationships/footer" Target="/word/footer1.xml" Id="R4a8dfe88aef34cb9" /></Relationships>
</file>