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44284722f64b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MELKEVEIEN 7B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MELKEVEIEN 7B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da56e3fe364ff5"/>
      <w:footerReference xmlns:r="http://schemas.openxmlformats.org/officeDocument/2006/relationships" w:type="default" r:id="R422c60e191e34e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MELKEVEIEN 7B AS   ·   Org.nr 990 485 607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MELKEVEIEN 7B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da56e3fe364ff5" /><Relationship Type="http://schemas.openxmlformats.org/officeDocument/2006/relationships/footer" Target="/word/footer1.xml" Id="R422c60e191e34e51" /></Relationships>
</file>