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bea13fedb4e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TSCHUDI LOGISTICS HOLDING AS</w:t>
      </w:r>
    </w:p>
    <w:sectPr>
      <w:headerReference xmlns:r="http://schemas.openxmlformats.org/officeDocument/2006/relationships" w:type="default" r:id="R25f3e512a5434802"/>
      <w:footerReference xmlns:r="http://schemas.openxmlformats.org/officeDocument/2006/relationships" w:type="default" r:id="R21e41c63a8be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TSCHUDI LOGISTICS HOLDING AS   ·   Org.nr 990 643 261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TSCHUDI LOGISTICS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3e512a5434802" /><Relationship Type="http://schemas.openxmlformats.org/officeDocument/2006/relationships/footer" Target="/word/footer1.xml" Id="R21e41c63a8be4b55" /></Relationships>
</file>